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7E87" w14:textId="77777777" w:rsidR="00BB3570" w:rsidRDefault="00BB3570" w:rsidP="00E910A5">
      <w:pPr>
        <w:rPr>
          <w:lang w:val="en"/>
        </w:rPr>
      </w:pPr>
    </w:p>
    <w:p w14:paraId="3D4CBBF3" w14:textId="77777777" w:rsidR="00B4642A" w:rsidRDefault="00B4642A" w:rsidP="00645EE0">
      <w:r>
        <w:rPr>
          <w:cs/>
          <w:lang w:bidi="gu"/>
        </w:rPr>
        <w:t xml:space="preserve">અનુવાદ/અર્થઘટન સેવાઓ માટે કૃપા કરીને હાર્ડિન કાઉન્ટી બોર્ડ ઓફ એજ્યુકેશન - (731) 925-3943 ખાતે ફેડરલ પ્રોગ્રામ્સ સુપરવાઇઝર શ્રીમતી થેરેસા મેકકોર્મિકનો સંપર્ક કરો.  </w:t>
      </w:r>
    </w:p>
    <w:p w14:paraId="327A5F71" w14:textId="1C21328E" w:rsidR="00BB3570" w:rsidRDefault="00BB3570"/>
    <w:sectPr w:rsidR="00BB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D4"/>
    <w:rsid w:val="00044AA1"/>
    <w:rsid w:val="00267DD4"/>
    <w:rsid w:val="00B4642A"/>
    <w:rsid w:val="00B73561"/>
    <w:rsid w:val="00B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C37DC"/>
  <w15:chartTrackingRefBased/>
  <w15:docId w15:val="{06073406-F51A-4AC8-B728-D615778D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5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Miller</dc:creator>
  <cp:keywords/>
  <dc:description/>
  <cp:lastModifiedBy>Ryan Miller</cp:lastModifiedBy>
  <cp:revision>2</cp:revision>
  <dcterms:created xsi:type="dcterms:W3CDTF">2022-08-02T13:20:00Z</dcterms:created>
  <dcterms:modified xsi:type="dcterms:W3CDTF">2022-08-02T13:20:00Z</dcterms:modified>
  <cp:category/>
</cp:coreProperties>
</file>